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96A3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557896A4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557896A5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557896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557896A7" w14:textId="097000B6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537CDE">
        <w:rPr>
          <w:rFonts w:ascii="Calibri" w:eastAsia="Arial Unicode MS" w:hAnsi="Calibri" w:cs="Calibri"/>
          <w:kern w:val="1"/>
          <w:lang w:eastAsia="ar-SA"/>
        </w:rPr>
        <w:t>5200</w:t>
      </w:r>
      <w:r w:rsidR="00336E51">
        <w:rPr>
          <w:rFonts w:ascii="Calibri" w:eastAsia="Arial Unicode MS" w:hAnsi="Calibri" w:cs="Calibri"/>
          <w:kern w:val="1"/>
          <w:lang w:eastAsia="ar-SA"/>
        </w:rPr>
        <w:t>/</w:t>
      </w:r>
      <w:r w:rsidR="00537CDE">
        <w:rPr>
          <w:rFonts w:ascii="Calibri" w:eastAsia="Arial Unicode MS" w:hAnsi="Calibri" w:cs="Calibri"/>
          <w:kern w:val="1"/>
          <w:lang w:eastAsia="ar-SA"/>
        </w:rPr>
        <w:t>2</w:t>
      </w:r>
      <w:r w:rsidR="00215EEF">
        <w:rPr>
          <w:rFonts w:ascii="Calibri" w:eastAsia="Arial Unicode MS" w:hAnsi="Calibri" w:cs="Calibri"/>
          <w:kern w:val="1"/>
          <w:lang w:eastAsia="ar-SA"/>
        </w:rPr>
        <w:t>-20</w:t>
      </w:r>
    </w:p>
    <w:p w14:paraId="557896A8" w14:textId="758A8A54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537CDE">
        <w:rPr>
          <w:rFonts w:ascii="Calibri" w:eastAsia="Arial Unicode MS" w:hAnsi="Calibri" w:cs="Calibri"/>
          <w:kern w:val="1"/>
          <w:lang w:eastAsia="ar-SA"/>
        </w:rPr>
        <w:t>08</w:t>
      </w:r>
      <w:r w:rsidR="00215EEF">
        <w:rPr>
          <w:rFonts w:ascii="Calibri" w:eastAsia="Arial Unicode MS" w:hAnsi="Calibri" w:cs="Calibri"/>
          <w:kern w:val="1"/>
          <w:lang w:eastAsia="ar-SA"/>
        </w:rPr>
        <w:t>.1</w:t>
      </w:r>
      <w:r w:rsidR="00537CDE">
        <w:rPr>
          <w:rFonts w:ascii="Calibri" w:eastAsia="Arial Unicode MS" w:hAnsi="Calibri" w:cs="Calibri"/>
          <w:kern w:val="1"/>
          <w:lang w:eastAsia="ar-SA"/>
        </w:rPr>
        <w:t>2</w:t>
      </w:r>
      <w:r w:rsidR="00215EEF">
        <w:rPr>
          <w:rFonts w:ascii="Calibri" w:eastAsia="Arial Unicode MS" w:hAnsi="Calibri" w:cs="Calibri"/>
          <w:kern w:val="1"/>
          <w:lang w:eastAsia="ar-SA"/>
        </w:rPr>
        <w:t>.2020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557896A9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557896AA" w14:textId="77777777" w:rsidR="0055082B" w:rsidRDefault="0055082B" w:rsidP="00F00B42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</w:t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 xml:space="preserve">    Gospodarski subjekti: </w:t>
      </w:r>
    </w:p>
    <w:p w14:paraId="557896AB" w14:textId="77777777" w:rsidR="00F00B42" w:rsidRDefault="00647C31" w:rsidP="00215EEF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  <w:t xml:space="preserve">      </w:t>
      </w:r>
    </w:p>
    <w:p w14:paraId="557896AC" w14:textId="77777777" w:rsidR="00B52E47" w:rsidRDefault="00B52E47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557896AD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557896AE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557896AF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57896B0" w14:textId="0289C0AB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91527D" w:rsidRPr="0091527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537CDE">
        <w:rPr>
          <w:rFonts w:ascii="Calibri" w:eastAsia="Arial Unicode MS" w:hAnsi="Calibri" w:cs="Calibri"/>
          <w:kern w:val="1"/>
          <w:lang w:eastAsia="ar-SA"/>
        </w:rPr>
        <w:t xml:space="preserve">KOMPOSTER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F811F0">
        <w:rPr>
          <w:rFonts w:ascii="Calibri" w:eastAsia="Arial Unicode MS" w:hAnsi="Calibri" w:cs="Calibri"/>
          <w:kern w:val="1"/>
          <w:lang w:eastAsia="ar-SA"/>
        </w:rPr>
        <w:t xml:space="preserve">BR </w:t>
      </w:r>
      <w:r w:rsidR="00215EEF">
        <w:rPr>
          <w:rFonts w:ascii="Calibri" w:eastAsia="Arial Unicode MS" w:hAnsi="Calibri" w:cs="Calibri"/>
          <w:kern w:val="1"/>
          <w:lang w:eastAsia="ar-SA"/>
        </w:rPr>
        <w:t>1</w:t>
      </w:r>
      <w:r w:rsidR="00537CDE">
        <w:rPr>
          <w:rFonts w:ascii="Calibri" w:eastAsia="Arial Unicode MS" w:hAnsi="Calibri" w:cs="Calibri"/>
          <w:kern w:val="1"/>
          <w:lang w:eastAsia="ar-SA"/>
        </w:rPr>
        <w:t>4</w:t>
      </w:r>
      <w:r w:rsidR="00215EEF">
        <w:rPr>
          <w:rFonts w:ascii="Calibri" w:eastAsia="Arial Unicode MS" w:hAnsi="Calibri" w:cs="Calibri"/>
          <w:kern w:val="1"/>
          <w:lang w:eastAsia="ar-SA"/>
        </w:rPr>
        <w:t>-20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14:paraId="557896B1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557896B2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57896B3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557896B4" w14:textId="77777777" w:rsid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557896B5" w14:textId="77777777" w:rsidR="00DE28A4" w:rsidRPr="0055082B" w:rsidRDefault="00DE28A4" w:rsidP="00DE28A4">
      <w:pPr>
        <w:suppressAutoHyphens/>
        <w:spacing w:after="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557896B6" w14:textId="680E2AB8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C1167F">
        <w:rPr>
          <w:rFonts w:ascii="Calibri" w:eastAsia="Arial Unicode MS" w:hAnsi="Calibri" w:cs="Calibri"/>
          <w:kern w:val="1"/>
          <w:lang w:eastAsia="ar-SA"/>
        </w:rPr>
        <w:t>KOMPOSTER</w:t>
      </w:r>
      <w:r w:rsidR="0091527D">
        <w:rPr>
          <w:rFonts w:ascii="Calibri" w:eastAsia="Arial Unicode MS" w:hAnsi="Calibri" w:cs="font204"/>
          <w:kern w:val="1"/>
          <w:lang w:eastAsia="ar-SA"/>
        </w:rPr>
        <w:t xml:space="preserve">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557896B7" w14:textId="74B6D542" w:rsidR="00397814" w:rsidRDefault="0055082B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C1167F">
        <w:rPr>
          <w:rFonts w:ascii="Calibri" w:eastAsia="Arial Unicode MS" w:hAnsi="Calibri" w:cs="font204"/>
          <w:kern w:val="1"/>
          <w:lang w:eastAsia="ar-SA"/>
        </w:rPr>
        <w:t>40</w:t>
      </w:r>
      <w:r w:rsidR="00BC45E0" w:rsidRPr="00BC45E0">
        <w:rPr>
          <w:rFonts w:ascii="Calibri" w:eastAsia="Arial Unicode MS" w:hAnsi="Calibri" w:cs="font204"/>
          <w:kern w:val="1"/>
          <w:lang w:eastAsia="ar-SA"/>
        </w:rPr>
        <w:t>.000,00</w:t>
      </w:r>
      <w:r w:rsidR="0091527D">
        <w:rPr>
          <w:rFonts w:ascii="Calibri" w:eastAsia="Arial Unicode MS" w:hAnsi="Calibri" w:cs="font204"/>
          <w:kern w:val="1"/>
          <w:lang w:eastAsia="ar-SA"/>
        </w:rPr>
        <w:t>kn</w:t>
      </w:r>
    </w:p>
    <w:p w14:paraId="557896B8" w14:textId="77777777"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2A0BD5">
        <w:rPr>
          <w:rFonts w:ascii="Calibri" w:eastAsia="Arial Unicode MS" w:hAnsi="Calibri" w:cs="font204"/>
          <w:kern w:val="1"/>
          <w:lang w:eastAsia="ar-SA"/>
        </w:rPr>
        <w:t>Popis gospodarskih subjekata s kojima je naručitelj u sukobu interesa</w:t>
      </w:r>
      <w:r>
        <w:rPr>
          <w:rFonts w:ascii="Calibri" w:eastAsia="Arial Unicode MS" w:hAnsi="Calibri" w:cs="font204"/>
          <w:kern w:val="1"/>
          <w:lang w:eastAsia="ar-SA"/>
        </w:rPr>
        <w:t>:</w:t>
      </w:r>
    </w:p>
    <w:p w14:paraId="557896B9" w14:textId="77777777"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-</w:t>
      </w:r>
      <w:r w:rsidRPr="002A0BD5"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 xml:space="preserve">CULTUS, obrt za građevinarstvo i prijevoz, </w:t>
      </w:r>
      <w:proofErr w:type="spellStart"/>
      <w:r w:rsidRPr="002A0BD5">
        <w:rPr>
          <w:rFonts w:ascii="Calibri" w:eastAsia="Arial Unicode MS" w:hAnsi="Calibri" w:cs="font204"/>
          <w:kern w:val="1"/>
          <w:lang w:eastAsia="ar-SA"/>
        </w:rPr>
        <w:t>vl.Tomislav</w:t>
      </w:r>
      <w:proofErr w:type="spellEnd"/>
      <w:r w:rsidRPr="002A0BD5">
        <w:rPr>
          <w:rFonts w:ascii="Calibri" w:eastAsia="Arial Unicode MS" w:hAnsi="Calibri" w:cs="font204"/>
          <w:kern w:val="1"/>
          <w:lang w:eastAsia="ar-SA"/>
        </w:rPr>
        <w:t xml:space="preserve"> Tomaš, Dugi Rat, Drage Ivaniševića 13</w:t>
      </w:r>
    </w:p>
    <w:p w14:paraId="557896BA" w14:textId="59024A91" w:rsidR="00843A67" w:rsidRPr="006E463A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 početka/dovršetka usluge: Usluga </w:t>
      </w:r>
      <w:r>
        <w:rPr>
          <w:rFonts w:ascii="Calibri" w:eastAsia="Arial Unicode MS" w:hAnsi="Calibri" w:cs="font204"/>
          <w:kern w:val="1"/>
          <w:lang w:eastAsia="ar-SA"/>
        </w:rPr>
        <w:t xml:space="preserve">nabave </w:t>
      </w:r>
      <w:r w:rsidR="00DC7112">
        <w:rPr>
          <w:rFonts w:ascii="Calibri" w:eastAsia="Arial Unicode MS" w:hAnsi="Calibri" w:cs="Calibri"/>
          <w:kern w:val="1"/>
          <w:lang w:eastAsia="ar-SA"/>
        </w:rPr>
        <w:t>KOMPOSTERI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će se obavljati</w:t>
      </w:r>
      <w:r>
        <w:rPr>
          <w:rFonts w:ascii="Calibri" w:eastAsia="Arial Unicode MS" w:hAnsi="Calibri" w:cs="font204"/>
          <w:kern w:val="1"/>
          <w:lang w:eastAsia="ar-SA"/>
        </w:rPr>
        <w:t xml:space="preserve"> nakon odluke o odabiru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odmah po primitku narudžbenice, </w:t>
      </w:r>
      <w:r>
        <w:rPr>
          <w:rFonts w:ascii="Calibri" w:eastAsia="Arial Unicode MS" w:hAnsi="Calibri" w:cs="font204"/>
          <w:kern w:val="1"/>
          <w:lang w:eastAsia="ar-SA"/>
        </w:rPr>
        <w:t xml:space="preserve">a roba se mora isporučiti najkasnije u roku </w:t>
      </w:r>
      <w:r w:rsidRPr="00E35517">
        <w:rPr>
          <w:rFonts w:ascii="Calibri" w:eastAsia="Arial Unicode MS" w:hAnsi="Calibri" w:cs="font204"/>
          <w:kern w:val="1"/>
          <w:lang w:eastAsia="ar-SA"/>
        </w:rPr>
        <w:t xml:space="preserve">od </w:t>
      </w:r>
      <w:r w:rsidR="001C6B24">
        <w:rPr>
          <w:rFonts w:ascii="Calibri" w:eastAsia="Arial Unicode MS" w:hAnsi="Calibri" w:cs="font204"/>
          <w:kern w:val="1"/>
          <w:lang w:eastAsia="ar-SA"/>
        </w:rPr>
        <w:t>2</w:t>
      </w:r>
      <w:r w:rsidR="00973E7E">
        <w:rPr>
          <w:rFonts w:ascii="Calibri" w:eastAsia="Arial Unicode MS" w:hAnsi="Calibri" w:cs="font204"/>
          <w:kern w:val="1"/>
          <w:lang w:eastAsia="ar-SA"/>
        </w:rPr>
        <w:t>4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973E7E">
        <w:rPr>
          <w:rFonts w:ascii="Calibri" w:eastAsia="Arial Unicode MS" w:hAnsi="Calibri" w:cs="font204"/>
          <w:kern w:val="1"/>
          <w:lang w:eastAsia="ar-SA"/>
        </w:rPr>
        <w:t>sata od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primitka narudžbenice. </w:t>
      </w:r>
    </w:p>
    <w:p w14:paraId="557896BB" w14:textId="77777777" w:rsidR="00BC45E0" w:rsidRPr="006E463A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Mjesto izvršenja usluge: Usluga </w:t>
      </w:r>
      <w:r>
        <w:rPr>
          <w:rFonts w:ascii="Calibri" w:eastAsia="Arial Unicode MS" w:hAnsi="Calibri" w:cs="font204"/>
          <w:kern w:val="1"/>
          <w:lang w:eastAsia="ar-SA"/>
        </w:rPr>
        <w:t>dostave robe se obavlja na skladištu (</w:t>
      </w:r>
      <w:proofErr w:type="spellStart"/>
      <w:r>
        <w:rPr>
          <w:rFonts w:ascii="Calibri" w:eastAsia="Arial Unicode MS" w:hAnsi="Calibri" w:cs="font204"/>
          <w:kern w:val="1"/>
          <w:lang w:eastAsia="ar-SA"/>
        </w:rPr>
        <w:t>Furnaža</w:t>
      </w:r>
      <w:proofErr w:type="spellEnd"/>
      <w:r>
        <w:rPr>
          <w:rFonts w:ascii="Calibri" w:eastAsia="Arial Unicode MS" w:hAnsi="Calibri" w:cs="font204"/>
          <w:kern w:val="1"/>
          <w:lang w:eastAsia="ar-SA"/>
        </w:rPr>
        <w:t xml:space="preserve">) </w:t>
      </w:r>
      <w:r w:rsidRPr="006E463A">
        <w:rPr>
          <w:rFonts w:ascii="Calibri" w:eastAsia="Arial Unicode MS" w:hAnsi="Calibri" w:cs="font204"/>
          <w:kern w:val="1"/>
          <w:lang w:eastAsia="ar-SA"/>
        </w:rPr>
        <w:t>ponuditelja sukladno predviđenim količinama priloženim u troškovniku.</w:t>
      </w:r>
    </w:p>
    <w:p w14:paraId="557896BC" w14:textId="77777777" w:rsidR="00BC45E0" w:rsidRPr="006E463A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Rok, način i uvjeti plaćanja: Račune za </w:t>
      </w:r>
      <w:r>
        <w:rPr>
          <w:rFonts w:ascii="Calibri" w:eastAsia="Arial Unicode MS" w:hAnsi="Calibri" w:cs="font204"/>
          <w:kern w:val="1"/>
          <w:lang w:eastAsia="ar-SA"/>
        </w:rPr>
        <w:t xml:space="preserve">robu </w:t>
      </w:r>
      <w:r w:rsidRPr="006E463A">
        <w:rPr>
          <w:rFonts w:ascii="Calibri" w:eastAsia="Arial Unicode MS" w:hAnsi="Calibri" w:cs="font204"/>
          <w:kern w:val="1"/>
          <w:lang w:eastAsia="ar-SA"/>
        </w:rPr>
        <w:t>ispostavljat će se prema izdanim narudžbenicama. Ugovaratelj će ispostavljeni račun platiti u roku od 30 (trideset) dana od dana zaprimanja  istog.</w:t>
      </w:r>
    </w:p>
    <w:p w14:paraId="557896BD" w14:textId="77777777" w:rsidR="00843A67" w:rsidRDefault="00843A67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BE" w14:textId="77777777" w:rsid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BF" w14:textId="77777777" w:rsidR="00397814" w:rsidRDefault="00397814" w:rsidP="00397814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  <w:r w:rsidRPr="00397814">
        <w:rPr>
          <w:rFonts w:ascii="Calibri" w:eastAsia="Arial Unicode MS" w:hAnsi="Calibri" w:cs="font204"/>
          <w:b/>
          <w:kern w:val="1"/>
          <w:lang w:eastAsia="ar-SA"/>
        </w:rPr>
        <w:t>TEHNIČKE KARAKTERISTIKE</w:t>
      </w:r>
    </w:p>
    <w:p w14:paraId="557896C0" w14:textId="77777777" w:rsidR="00DE28A4" w:rsidRPr="00397814" w:rsidRDefault="00DE28A4" w:rsidP="00DE28A4">
      <w:pPr>
        <w:pStyle w:val="Odlomakpopisa"/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14:paraId="557896CE" w14:textId="734476B8" w:rsidR="00DE28A4" w:rsidRDefault="006C53F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proofErr w:type="spellStart"/>
      <w:r w:rsidRPr="006C53F4">
        <w:rPr>
          <w:rFonts w:ascii="Calibri" w:eastAsia="Arial Unicode MS" w:hAnsi="Calibri" w:cs="font204"/>
          <w:kern w:val="1"/>
          <w:lang w:eastAsia="ar-SA"/>
        </w:rPr>
        <w:t>Komposter</w:t>
      </w:r>
      <w:proofErr w:type="spellEnd"/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6C53F4">
        <w:rPr>
          <w:rFonts w:ascii="Calibri" w:eastAsia="Arial Unicode MS" w:hAnsi="Calibri" w:cs="font204"/>
          <w:kern w:val="1"/>
          <w:lang w:eastAsia="ar-SA"/>
        </w:rPr>
        <w:t>, zapremine 400 litara u zelenoj boji za biorazgradivi otpad</w:t>
      </w:r>
    </w:p>
    <w:p w14:paraId="25C91B3F" w14:textId="56372DAD" w:rsidR="004C0B4B" w:rsidRDefault="00922BE8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922BE8">
        <w:rPr>
          <w:rFonts w:ascii="Calibri" w:eastAsia="Arial Unicode MS" w:hAnsi="Calibri" w:cs="font204"/>
          <w:kern w:val="1"/>
          <w:lang w:eastAsia="ar-SA"/>
        </w:rPr>
        <w:t xml:space="preserve">Ponuditelji su obvezni, kao sastavni dio svoje ponude, dostaviti </w:t>
      </w:r>
      <w:r w:rsidR="004108FA">
        <w:rPr>
          <w:rFonts w:ascii="Calibri" w:eastAsia="Arial Unicode MS" w:hAnsi="Calibri" w:cs="font204"/>
          <w:kern w:val="1"/>
          <w:lang w:eastAsia="ar-SA"/>
        </w:rPr>
        <w:t xml:space="preserve">potpisan i </w:t>
      </w:r>
      <w:r w:rsidR="00D443FC">
        <w:rPr>
          <w:rFonts w:ascii="Calibri" w:eastAsia="Arial Unicode MS" w:hAnsi="Calibri" w:cs="font204"/>
          <w:kern w:val="1"/>
          <w:lang w:eastAsia="ar-SA"/>
        </w:rPr>
        <w:t>ovjeren</w:t>
      </w:r>
      <w:r w:rsidR="004108FA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4108FA" w:rsidRPr="00793540">
        <w:rPr>
          <w:rFonts w:ascii="Calibri" w:eastAsia="Arial Unicode MS" w:hAnsi="Calibri" w:cs="font204"/>
          <w:b/>
          <w:bCs/>
          <w:kern w:val="1"/>
          <w:lang w:eastAsia="ar-SA"/>
        </w:rPr>
        <w:t>Obraza</w:t>
      </w:r>
      <w:r w:rsidR="00793540" w:rsidRPr="00793540">
        <w:rPr>
          <w:rFonts w:ascii="Calibri" w:eastAsia="Arial Unicode MS" w:hAnsi="Calibri" w:cs="font204"/>
          <w:b/>
          <w:bCs/>
          <w:kern w:val="1"/>
          <w:lang w:eastAsia="ar-SA"/>
        </w:rPr>
        <w:t>c</w:t>
      </w:r>
      <w:r w:rsidR="004108FA" w:rsidRPr="00793540">
        <w:rPr>
          <w:rFonts w:ascii="Calibri" w:eastAsia="Arial Unicode MS" w:hAnsi="Calibri" w:cs="font204"/>
          <w:b/>
          <w:bCs/>
          <w:kern w:val="1"/>
          <w:lang w:eastAsia="ar-SA"/>
        </w:rPr>
        <w:t xml:space="preserve"> A</w:t>
      </w:r>
      <w:r w:rsidRPr="00922BE8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6C6137">
        <w:rPr>
          <w:rFonts w:ascii="Calibri" w:eastAsia="Arial Unicode MS" w:hAnsi="Calibri" w:cs="font204"/>
          <w:kern w:val="1"/>
          <w:lang w:eastAsia="ar-SA"/>
        </w:rPr>
        <w:t xml:space="preserve">u kojem su sadržane </w:t>
      </w:r>
      <w:r w:rsidR="004C0B4B">
        <w:rPr>
          <w:rFonts w:ascii="Calibri" w:eastAsia="Arial Unicode MS" w:hAnsi="Calibri" w:cs="font204"/>
          <w:kern w:val="1"/>
          <w:lang w:eastAsia="ar-SA"/>
        </w:rPr>
        <w:t>tražene tehničke karakteristike</w:t>
      </w:r>
      <w:r w:rsidR="0071085E">
        <w:rPr>
          <w:rFonts w:ascii="Calibri" w:eastAsia="Arial Unicode MS" w:hAnsi="Calibri" w:cs="font204"/>
          <w:kern w:val="1"/>
          <w:lang w:eastAsia="ar-SA"/>
        </w:rPr>
        <w:t xml:space="preserve"> </w:t>
      </w:r>
      <w:proofErr w:type="spellStart"/>
      <w:r w:rsidR="0071085E">
        <w:rPr>
          <w:rFonts w:ascii="Calibri" w:eastAsia="Arial Unicode MS" w:hAnsi="Calibri" w:cs="font204"/>
          <w:kern w:val="1"/>
          <w:lang w:eastAsia="ar-SA"/>
        </w:rPr>
        <w:t>kompostera</w:t>
      </w:r>
      <w:proofErr w:type="spellEnd"/>
      <w:r w:rsidR="0071085E">
        <w:rPr>
          <w:rFonts w:ascii="Calibri" w:eastAsia="Arial Unicode MS" w:hAnsi="Calibri" w:cs="font204"/>
          <w:kern w:val="1"/>
          <w:lang w:eastAsia="ar-SA"/>
        </w:rPr>
        <w:t>.</w:t>
      </w:r>
    </w:p>
    <w:p w14:paraId="24C84484" w14:textId="77777777" w:rsidR="006C53F4" w:rsidRPr="00397814" w:rsidRDefault="006C53F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CF" w14:textId="77777777" w:rsidR="0055082B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557896D0" w14:textId="77777777" w:rsidR="00DE28A4" w:rsidRPr="00A102B8" w:rsidRDefault="00DE28A4" w:rsidP="00DE28A4">
      <w:pPr>
        <w:pStyle w:val="Odlomakpopisa"/>
        <w:suppressAutoHyphens/>
        <w:spacing w:after="0" w:line="276" w:lineRule="auto"/>
        <w:rPr>
          <w:rFonts w:ascii="Calibri" w:eastAsia="Calibri" w:hAnsi="Calibri" w:cs="Times New Roman"/>
          <w:b/>
        </w:rPr>
      </w:pPr>
    </w:p>
    <w:p w14:paraId="557896D1" w14:textId="77777777" w:rsidR="00BC45E0" w:rsidRPr="00BC45E0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BC45E0">
        <w:rPr>
          <w:rFonts w:ascii="Calibri" w:eastAsia="Arial Unicode MS" w:hAnsi="Calibri" w:cs="font204"/>
          <w:kern w:val="1"/>
          <w:lang w:eastAsia="ar-SA"/>
        </w:rPr>
        <w:t>Kriterij za odabir ponude:  Naručitelj će  kao  najpovoljniju  ponudu  izabrati  ponudu  s  najnižom  cijenom,  koja  u potpunosti zadovoljava svim traženim uvjetima Naručitelja.</w:t>
      </w:r>
    </w:p>
    <w:p w14:paraId="557896D2" w14:textId="2CC3DE7B" w:rsidR="00A102B8" w:rsidRDefault="0091527D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</w:t>
      </w:r>
      <w:r w:rsidR="001C6B24">
        <w:rPr>
          <w:rFonts w:ascii="Calibri" w:eastAsia="Arial Unicode MS" w:hAnsi="Calibri" w:cs="font204"/>
          <w:kern w:val="1"/>
          <w:lang w:eastAsia="ar-SA"/>
        </w:rPr>
        <w:t xml:space="preserve">e </w:t>
      </w:r>
      <w:r w:rsidR="001E679F">
        <w:rPr>
          <w:rFonts w:ascii="Calibri" w:eastAsia="Arial Unicode MS" w:hAnsi="Calibri" w:cs="font204"/>
          <w:kern w:val="1"/>
          <w:lang w:eastAsia="ar-SA"/>
        </w:rPr>
        <w:t>15</w:t>
      </w:r>
      <w:r w:rsidR="00186213">
        <w:rPr>
          <w:rFonts w:ascii="Calibri" w:eastAsia="Arial Unicode MS" w:hAnsi="Calibri" w:cs="font204"/>
          <w:kern w:val="1"/>
          <w:lang w:eastAsia="ar-SA"/>
        </w:rPr>
        <w:t>.1</w:t>
      </w:r>
      <w:r w:rsidR="001E679F">
        <w:rPr>
          <w:rFonts w:ascii="Calibri" w:eastAsia="Arial Unicode MS" w:hAnsi="Calibri" w:cs="font204"/>
          <w:kern w:val="1"/>
          <w:lang w:eastAsia="ar-SA"/>
        </w:rPr>
        <w:t>2</w:t>
      </w:r>
      <w:r w:rsidR="00186213">
        <w:rPr>
          <w:rFonts w:ascii="Calibri" w:eastAsia="Arial Unicode MS" w:hAnsi="Calibri" w:cs="font204"/>
          <w:kern w:val="1"/>
          <w:lang w:eastAsia="ar-SA"/>
        </w:rPr>
        <w:t>.2020</w:t>
      </w:r>
      <w:r>
        <w:rPr>
          <w:rFonts w:ascii="Calibri" w:eastAsia="Arial Unicode MS" w:hAnsi="Calibri" w:cs="font204"/>
          <w:kern w:val="1"/>
          <w:lang w:eastAsia="ar-SA"/>
        </w:rPr>
        <w:t xml:space="preserve"> u 12.00 h</w:t>
      </w:r>
    </w:p>
    <w:p w14:paraId="557896D3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lastRenderedPageBreak/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57896D4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557896D5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557896D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57896D7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557896D8" w14:textId="77777777"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5FBE"/>
    <w:multiLevelType w:val="hybridMultilevel"/>
    <w:tmpl w:val="4CD4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C03"/>
    <w:multiLevelType w:val="hybridMultilevel"/>
    <w:tmpl w:val="1952B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1715E"/>
    <w:multiLevelType w:val="hybridMultilevel"/>
    <w:tmpl w:val="C592E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B"/>
    <w:rsid w:val="000A58FA"/>
    <w:rsid w:val="000C1156"/>
    <w:rsid w:val="001748D6"/>
    <w:rsid w:val="00186213"/>
    <w:rsid w:val="001C6B24"/>
    <w:rsid w:val="001E679F"/>
    <w:rsid w:val="00215EEF"/>
    <w:rsid w:val="002454E1"/>
    <w:rsid w:val="00257488"/>
    <w:rsid w:val="00336E51"/>
    <w:rsid w:val="00397814"/>
    <w:rsid w:val="004108FA"/>
    <w:rsid w:val="00430F1F"/>
    <w:rsid w:val="00494E02"/>
    <w:rsid w:val="004C0B4B"/>
    <w:rsid w:val="005353B8"/>
    <w:rsid w:val="00537CDE"/>
    <w:rsid w:val="0055082B"/>
    <w:rsid w:val="005558FE"/>
    <w:rsid w:val="005E4B0B"/>
    <w:rsid w:val="00647C31"/>
    <w:rsid w:val="00675B9C"/>
    <w:rsid w:val="006C53F4"/>
    <w:rsid w:val="006C6137"/>
    <w:rsid w:val="0071085E"/>
    <w:rsid w:val="00793540"/>
    <w:rsid w:val="00817549"/>
    <w:rsid w:val="00843A67"/>
    <w:rsid w:val="00881B84"/>
    <w:rsid w:val="008B750F"/>
    <w:rsid w:val="0091527D"/>
    <w:rsid w:val="00922BE8"/>
    <w:rsid w:val="00973E7E"/>
    <w:rsid w:val="009A28D8"/>
    <w:rsid w:val="00A102B8"/>
    <w:rsid w:val="00A76F99"/>
    <w:rsid w:val="00A81F9B"/>
    <w:rsid w:val="00B52E47"/>
    <w:rsid w:val="00BC45E0"/>
    <w:rsid w:val="00C1167F"/>
    <w:rsid w:val="00C9288A"/>
    <w:rsid w:val="00CE6EB0"/>
    <w:rsid w:val="00D443FC"/>
    <w:rsid w:val="00D87DD6"/>
    <w:rsid w:val="00D92210"/>
    <w:rsid w:val="00DC4121"/>
    <w:rsid w:val="00DC7112"/>
    <w:rsid w:val="00DE28A4"/>
    <w:rsid w:val="00E35517"/>
    <w:rsid w:val="00E72B5C"/>
    <w:rsid w:val="00EF5805"/>
    <w:rsid w:val="00F00B42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6A3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30</cp:revision>
  <cp:lastPrinted>2017-05-18T07:04:00Z</cp:lastPrinted>
  <dcterms:created xsi:type="dcterms:W3CDTF">2020-11-17T08:43:00Z</dcterms:created>
  <dcterms:modified xsi:type="dcterms:W3CDTF">2020-12-07T17:01:00Z</dcterms:modified>
</cp:coreProperties>
</file>